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0D" w:rsidRPr="0006295E" w:rsidRDefault="0006295E" w:rsidP="00B0791B">
      <w:pPr>
        <w:jc w:val="center"/>
        <w:rPr>
          <w:rFonts w:ascii="DSN MaiThai" w:hAnsi="DSN MaiThai" w:cs="DSN MaiThai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4A6D30" wp14:editId="7A4B7CDC">
            <wp:simplePos x="0" y="0"/>
            <wp:positionH relativeFrom="column">
              <wp:posOffset>2176476</wp:posOffset>
            </wp:positionH>
            <wp:positionV relativeFrom="paragraph">
              <wp:posOffset>15875</wp:posOffset>
            </wp:positionV>
            <wp:extent cx="1211814" cy="1478942"/>
            <wp:effectExtent l="0" t="0" r="7620" b="6985"/>
            <wp:wrapNone/>
            <wp:docPr id="17" name="Picture 17" descr="01 LOGO ศาลปกคร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1 LOGO ศาลปกครอ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814" cy="147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95E" w:rsidRDefault="0006295E" w:rsidP="007A2E1C">
      <w:pPr>
        <w:jc w:val="center"/>
        <w:rPr>
          <w:rFonts w:ascii="DSN MaiThai" w:hAnsi="DSN MaiThai" w:cs="DSN MaiThai"/>
          <w:b/>
          <w:bCs/>
          <w:sz w:val="44"/>
          <w:szCs w:val="44"/>
        </w:rPr>
      </w:pPr>
    </w:p>
    <w:p w:rsidR="0006295E" w:rsidRDefault="0006295E" w:rsidP="007A2E1C">
      <w:pPr>
        <w:jc w:val="center"/>
        <w:rPr>
          <w:rFonts w:ascii="DSN MaiThai" w:hAnsi="DSN MaiThai" w:cs="DSN MaiThai"/>
          <w:b/>
          <w:bCs/>
          <w:sz w:val="44"/>
          <w:szCs w:val="44"/>
        </w:rPr>
      </w:pPr>
    </w:p>
    <w:p w:rsidR="0006295E" w:rsidRPr="0006295E" w:rsidRDefault="0006295E" w:rsidP="007A2E1C">
      <w:pPr>
        <w:jc w:val="center"/>
        <w:rPr>
          <w:rFonts w:ascii="DSN MaiThai" w:hAnsi="DSN MaiThai" w:cs="DSN MaiThai"/>
          <w:b/>
          <w:bCs/>
          <w:sz w:val="16"/>
          <w:szCs w:val="16"/>
        </w:rPr>
      </w:pPr>
    </w:p>
    <w:p w:rsidR="0006295E" w:rsidRPr="0006295E" w:rsidRDefault="0006295E" w:rsidP="0006295E">
      <w:pPr>
        <w:spacing w:after="0" w:line="240" w:lineRule="auto"/>
        <w:jc w:val="center"/>
        <w:rPr>
          <w:rFonts w:ascii="DSN MaiThai" w:hAnsi="DSN MaiThai" w:cs="DSN MaiThai" w:hint="cs"/>
          <w:b/>
          <w:bCs/>
          <w:sz w:val="32"/>
          <w:szCs w:val="32"/>
        </w:rPr>
      </w:pPr>
    </w:p>
    <w:p w:rsidR="002B5F2F" w:rsidRPr="0006295E" w:rsidRDefault="00E16DBF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color w:val="0033CC"/>
          <w:sz w:val="44"/>
          <w:szCs w:val="44"/>
        </w:rPr>
      </w:pPr>
      <w:r w:rsidRPr="0006295E">
        <w:rPr>
          <w:rFonts w:ascii="DSN MaiThai" w:hAnsi="DSN MaiThai" w:cs="DSN MaiThai"/>
          <w:b/>
          <w:bCs/>
          <w:color w:val="0033CC"/>
          <w:sz w:val="44"/>
          <w:szCs w:val="44"/>
          <w:cs/>
        </w:rPr>
        <w:t>พระราชบัญญัติว่าด้วยความผิดเกี่ยวกับการเสนอราคาต่อหน่วยงานของรัฐ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</w:rPr>
        <w:t xml:space="preserve"> 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  <w:cs/>
        </w:rPr>
        <w:t>พ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</w:rPr>
        <w:t>.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  <w:cs/>
        </w:rPr>
        <w:t>ศ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</w:rPr>
        <w:t xml:space="preserve">. </w:t>
      </w:r>
      <w:r w:rsidRPr="0006295E">
        <w:rPr>
          <w:rFonts w:ascii="DSN MaiThai" w:hAnsi="DSN MaiThai" w:cs="DSN MaiThai"/>
          <w:b/>
          <w:bCs/>
          <w:color w:val="0033CC"/>
          <w:sz w:val="44"/>
          <w:szCs w:val="44"/>
          <w:cs/>
        </w:rPr>
        <w:t>๒๕๔๒</w:t>
      </w:r>
    </w:p>
    <w:p w:rsidR="0006295E" w:rsidRPr="0006295E" w:rsidRDefault="0006295E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sz w:val="32"/>
          <w:szCs w:val="32"/>
        </w:rPr>
      </w:pPr>
    </w:p>
    <w:p w:rsidR="00F467CA" w:rsidRDefault="004D11E4" w:rsidP="00F467CA">
      <w:pPr>
        <w:spacing w:after="0" w:line="240" w:lineRule="auto"/>
        <w:jc w:val="center"/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</w:rPr>
      </w:pPr>
      <w:r w:rsidRPr="0006295E">
        <w:rPr>
          <w:rFonts w:ascii="DSN MaiThai" w:hAnsi="DSN MaiThai" w:cs="DSN MaiThai"/>
          <w:b/>
          <w:bCs/>
          <w:color w:val="9900FF"/>
          <w:sz w:val="44"/>
          <w:szCs w:val="44"/>
          <w:cs/>
        </w:rPr>
        <w:t>พระราชบัญญัติอนุญาโตตุลาการ</w:t>
      </w:r>
      <w:r w:rsidRPr="0006295E">
        <w:rPr>
          <w:rFonts w:ascii="DSN MaiThai" w:hAnsi="DSN MaiThai" w:cs="DSN MaiThai"/>
          <w:b/>
          <w:bCs/>
          <w:color w:val="9900FF"/>
          <w:sz w:val="44"/>
          <w:szCs w:val="44"/>
        </w:rPr>
        <w:t xml:space="preserve"> </w:t>
      </w:r>
      <w:r w:rsidRPr="0006295E">
        <w:rPr>
          <w:rFonts w:ascii="DSN MaiThai" w:hAnsi="DSN MaiThai" w:cs="DSN MaiThai"/>
          <w:b/>
          <w:bCs/>
          <w:color w:val="9900FF"/>
          <w:sz w:val="44"/>
          <w:szCs w:val="44"/>
          <w:cs/>
        </w:rPr>
        <w:t>พ.ศ.</w:t>
      </w:r>
      <w:r w:rsidRPr="0006295E">
        <w:rPr>
          <w:rFonts w:ascii="DSN MaiThai" w:hAnsi="DSN MaiThai" w:cs="DSN MaiThai"/>
          <w:b/>
          <w:bCs/>
          <w:color w:val="9900FF"/>
          <w:sz w:val="44"/>
          <w:szCs w:val="44"/>
        </w:rPr>
        <w:t xml:space="preserve"> </w:t>
      </w:r>
      <w:r w:rsidRPr="0006295E">
        <w:rPr>
          <w:rFonts w:ascii="DSN MaiThai" w:hAnsi="DSN MaiThai" w:cs="DSN MaiThai"/>
          <w:b/>
          <w:bCs/>
          <w:color w:val="9900FF"/>
          <w:sz w:val="44"/>
          <w:szCs w:val="44"/>
          <w:cs/>
        </w:rPr>
        <w:t>๒๕๔๕</w:t>
      </w:r>
    </w:p>
    <w:p w:rsidR="00F467CA" w:rsidRDefault="00F467CA" w:rsidP="00F467CA">
      <w:pPr>
        <w:spacing w:after="0" w:line="240" w:lineRule="auto"/>
        <w:jc w:val="center"/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</w:rPr>
      </w:pPr>
    </w:p>
    <w:p w:rsidR="00F467CA" w:rsidRPr="0006295E" w:rsidRDefault="00F467CA" w:rsidP="00F467CA">
      <w:pPr>
        <w:spacing w:after="0" w:line="240" w:lineRule="auto"/>
        <w:jc w:val="center"/>
        <w:rPr>
          <w:rFonts w:ascii="DSN MaiThai" w:hAnsi="DSN MaiThai" w:cs="DSN MaiThai"/>
          <w:b/>
          <w:bCs/>
          <w:color w:val="943634" w:themeColor="accent2" w:themeShade="BF"/>
          <w:sz w:val="44"/>
          <w:szCs w:val="44"/>
        </w:rPr>
      </w:pPr>
      <w:r w:rsidRPr="00F467CA"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  <w:cs/>
        </w:rPr>
        <w:t>พระราชบัญญัติการให้เอกชนร่วมลงทุนในกิจการของรัฐ</w:t>
      </w:r>
      <w:r w:rsidRPr="00F467CA">
        <w:rPr>
          <w:rFonts w:ascii="DSN MaiThai" w:hAnsi="DSN MaiThai" w:cs="DSN MaiThai"/>
          <w:b/>
          <w:bCs/>
          <w:color w:val="943634" w:themeColor="accent2" w:themeShade="BF"/>
          <w:sz w:val="44"/>
          <w:szCs w:val="44"/>
        </w:rPr>
        <w:t xml:space="preserve"> </w:t>
      </w:r>
      <w:r w:rsidRPr="00F467CA"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  <w:cs/>
        </w:rPr>
        <w:t>พ</w:t>
      </w:r>
      <w:r w:rsidRPr="00F467CA">
        <w:rPr>
          <w:rFonts w:ascii="DSN MaiThai" w:hAnsi="DSN MaiThai" w:cs="DSN MaiThai"/>
          <w:b/>
          <w:bCs/>
          <w:color w:val="943634" w:themeColor="accent2" w:themeShade="BF"/>
          <w:sz w:val="44"/>
          <w:szCs w:val="44"/>
        </w:rPr>
        <w:t>.</w:t>
      </w:r>
      <w:r w:rsidRPr="00F467CA"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  <w:cs/>
        </w:rPr>
        <w:t>ศ</w:t>
      </w:r>
      <w:r w:rsidRPr="00F467CA">
        <w:rPr>
          <w:rFonts w:ascii="DSN MaiThai" w:hAnsi="DSN MaiThai" w:cs="DSN MaiThai"/>
          <w:b/>
          <w:bCs/>
          <w:color w:val="943634" w:themeColor="accent2" w:themeShade="BF"/>
          <w:sz w:val="44"/>
          <w:szCs w:val="44"/>
        </w:rPr>
        <w:t xml:space="preserve">. </w:t>
      </w:r>
      <w:r w:rsidRPr="00F467CA">
        <w:rPr>
          <w:rFonts w:ascii="DSN MaiThai" w:hAnsi="DSN MaiThai" w:cs="DSN MaiThai" w:hint="cs"/>
          <w:b/>
          <w:bCs/>
          <w:color w:val="943634" w:themeColor="accent2" w:themeShade="BF"/>
          <w:sz w:val="44"/>
          <w:szCs w:val="44"/>
          <w:cs/>
        </w:rPr>
        <w:t>๒๕๕๖</w:t>
      </w:r>
    </w:p>
    <w:p w:rsidR="004D11E4" w:rsidRPr="0006295E" w:rsidRDefault="004D11E4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color w:val="9900FF"/>
          <w:sz w:val="44"/>
          <w:szCs w:val="44"/>
        </w:rPr>
      </w:pPr>
    </w:p>
    <w:p w:rsidR="008E7FEC" w:rsidRDefault="008E7FEC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sz w:val="36"/>
          <w:szCs w:val="36"/>
          <w:u w:val="dotDotDash"/>
        </w:rPr>
      </w:pP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  <w:r w:rsidRPr="0006295E">
        <w:rPr>
          <w:rFonts w:ascii="DSN MaiThai" w:hAnsi="DSN MaiThai" w:cs="DSN MaiThai"/>
          <w:b/>
          <w:bCs/>
          <w:sz w:val="36"/>
          <w:szCs w:val="36"/>
          <w:u w:val="dotDotDash"/>
        </w:rPr>
        <w:tab/>
      </w:r>
    </w:p>
    <w:p w:rsidR="0006295E" w:rsidRPr="0006295E" w:rsidRDefault="0006295E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sz w:val="36"/>
          <w:szCs w:val="36"/>
          <w:u w:val="dotDotDash"/>
        </w:rPr>
      </w:pPr>
    </w:p>
    <w:p w:rsidR="004D11E4" w:rsidRPr="0006295E" w:rsidRDefault="0006295E" w:rsidP="0006295E">
      <w:pPr>
        <w:spacing w:before="180" w:after="180" w:line="240" w:lineRule="auto"/>
        <w:rPr>
          <w:rFonts w:ascii="DSN MaiThai" w:hAnsi="DSN MaiThai" w:cs="DSN MaiThai" w:hint="cs"/>
          <w:sz w:val="36"/>
          <w:szCs w:val="36"/>
        </w:rPr>
      </w:pPr>
      <w:r w:rsidRPr="0006295E">
        <w:rPr>
          <w:rFonts w:ascii="DSN MaiThai" w:hAnsi="DSN MaiThai" w:cs="DSN MaiThai"/>
          <w:sz w:val="28"/>
        </w:rPr>
        <w:sym w:font="Wingdings 2" w:char="F097"/>
      </w:r>
      <w:r>
        <w:rPr>
          <w:rFonts w:ascii="DSN MaiThai" w:hAnsi="DSN MaiThai" w:cs="DSN MaiThai" w:hint="cs"/>
          <w:sz w:val="36"/>
          <w:szCs w:val="36"/>
          <w:cs/>
        </w:rPr>
        <w:t xml:space="preserve"> 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ระเบียบสำนักนายกรัฐมนตรี ว่าด้วยการพัสดุ พ</w:t>
      </w:r>
      <w:r w:rsidR="00AC3FD1" w:rsidRPr="0006295E">
        <w:rPr>
          <w:rFonts w:ascii="DSN MaiThai" w:hAnsi="DSN MaiThai" w:cs="DSN MaiThai"/>
          <w:sz w:val="32"/>
          <w:szCs w:val="32"/>
        </w:rPr>
        <w:t>.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ศ</w:t>
      </w:r>
      <w:r w:rsidR="00AC3FD1" w:rsidRPr="0006295E">
        <w:rPr>
          <w:rFonts w:ascii="DSN MaiThai" w:hAnsi="DSN MaiThai" w:cs="DSN MaiThai"/>
          <w:sz w:val="32"/>
          <w:szCs w:val="32"/>
        </w:rPr>
        <w:t>.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 xml:space="preserve"> ๒๕๓๕</w:t>
      </w:r>
    </w:p>
    <w:p w:rsidR="00F467CA" w:rsidRPr="0006295E" w:rsidRDefault="00F467CA" w:rsidP="00F467CA">
      <w:pPr>
        <w:spacing w:before="180" w:after="180" w:line="240" w:lineRule="auto"/>
        <w:rPr>
          <w:rFonts w:ascii="DSN MaiThai" w:hAnsi="DSN MaiThai" w:cs="DSN MaiThai"/>
          <w:sz w:val="36"/>
          <w:szCs w:val="36"/>
        </w:rPr>
      </w:pPr>
      <w:r w:rsidRPr="0006295E">
        <w:rPr>
          <w:rFonts w:ascii="DSN MaiThai" w:hAnsi="DSN MaiThai" w:cs="DSN MaiThai"/>
          <w:sz w:val="28"/>
        </w:rPr>
        <w:sym w:font="Wingdings 2" w:char="F097"/>
      </w:r>
      <w:r>
        <w:rPr>
          <w:rFonts w:ascii="DSN MaiThai" w:hAnsi="DSN MaiThai" w:cs="DSN MaiThai" w:hint="cs"/>
          <w:sz w:val="36"/>
          <w:szCs w:val="36"/>
          <w:cs/>
        </w:rPr>
        <w:t xml:space="preserve"> </w:t>
      </w:r>
      <w:r w:rsidRPr="00F467CA">
        <w:rPr>
          <w:rFonts w:ascii="DSN MaiThai" w:hAnsi="DSN MaiThai" w:cs="DSN MaiThai" w:hint="cs"/>
          <w:spacing w:val="-8"/>
          <w:sz w:val="32"/>
          <w:szCs w:val="32"/>
          <w:cs/>
        </w:rPr>
        <w:t>ระเบียบกระทรวงมหาดไทย</w:t>
      </w:r>
      <w:r w:rsidRPr="00F467CA">
        <w:rPr>
          <w:rFonts w:ascii="DSN MaiThai" w:hAnsi="DSN MaiThai" w:cs="DSN MaiThai"/>
          <w:spacing w:val="-8"/>
          <w:sz w:val="32"/>
          <w:szCs w:val="32"/>
        </w:rPr>
        <w:t xml:space="preserve"> </w:t>
      </w:r>
      <w:r w:rsidRPr="00F467CA">
        <w:rPr>
          <w:rFonts w:ascii="DSN MaiThai" w:hAnsi="DSN MaiThai" w:cs="DSN MaiThai" w:hint="cs"/>
          <w:spacing w:val="-8"/>
          <w:sz w:val="32"/>
          <w:szCs w:val="32"/>
          <w:cs/>
        </w:rPr>
        <w:t>ว่าด้วยการพัสดุของหน่วยการบริหารราชการส่วนท้องถิ่น</w:t>
      </w:r>
      <w:r w:rsidRPr="00F467CA">
        <w:rPr>
          <w:rFonts w:ascii="DSN MaiThai" w:hAnsi="DSN MaiThai" w:cs="DSN MaiThai"/>
          <w:spacing w:val="-8"/>
          <w:sz w:val="32"/>
          <w:szCs w:val="32"/>
        </w:rPr>
        <w:t xml:space="preserve"> </w:t>
      </w:r>
      <w:r w:rsidRPr="00F467CA">
        <w:rPr>
          <w:rFonts w:ascii="DSN MaiThai" w:hAnsi="DSN MaiThai" w:cs="DSN MaiThai" w:hint="cs"/>
          <w:spacing w:val="-8"/>
          <w:sz w:val="32"/>
          <w:szCs w:val="32"/>
          <w:cs/>
        </w:rPr>
        <w:t>พ</w:t>
      </w:r>
      <w:r w:rsidRPr="00F467CA">
        <w:rPr>
          <w:rFonts w:ascii="DSN MaiThai" w:hAnsi="DSN MaiThai" w:cs="DSN MaiThai"/>
          <w:spacing w:val="-8"/>
          <w:sz w:val="32"/>
          <w:szCs w:val="32"/>
        </w:rPr>
        <w:t>.</w:t>
      </w:r>
      <w:r w:rsidRPr="00F467CA">
        <w:rPr>
          <w:rFonts w:ascii="DSN MaiThai" w:hAnsi="DSN MaiThai" w:cs="DSN MaiThai" w:hint="cs"/>
          <w:spacing w:val="-8"/>
          <w:sz w:val="32"/>
          <w:szCs w:val="32"/>
          <w:cs/>
        </w:rPr>
        <w:t>ศ</w:t>
      </w:r>
      <w:r w:rsidRPr="00F467CA">
        <w:rPr>
          <w:rFonts w:ascii="DSN MaiThai" w:hAnsi="DSN MaiThai" w:cs="DSN MaiThai"/>
          <w:spacing w:val="-8"/>
          <w:sz w:val="32"/>
          <w:szCs w:val="32"/>
        </w:rPr>
        <w:t xml:space="preserve">. </w:t>
      </w:r>
      <w:r w:rsidRPr="00F467CA">
        <w:rPr>
          <w:rFonts w:ascii="DSN MaiThai" w:hAnsi="DSN MaiThai" w:cs="DSN MaiThai" w:hint="cs"/>
          <w:spacing w:val="-8"/>
          <w:sz w:val="32"/>
          <w:szCs w:val="32"/>
          <w:cs/>
        </w:rPr>
        <w:t>๒๕๔๘</w:t>
      </w:r>
    </w:p>
    <w:p w:rsidR="00AC3FD1" w:rsidRPr="0006295E" w:rsidRDefault="0006295E" w:rsidP="0006295E">
      <w:pPr>
        <w:spacing w:before="180" w:after="180" w:line="240" w:lineRule="auto"/>
        <w:rPr>
          <w:rFonts w:ascii="DSN MaiThai" w:hAnsi="DSN MaiThai" w:cs="DSN MaiThai"/>
          <w:sz w:val="36"/>
          <w:szCs w:val="36"/>
        </w:rPr>
      </w:pPr>
      <w:r w:rsidRPr="0006295E">
        <w:rPr>
          <w:rFonts w:ascii="DSN MaiThai" w:hAnsi="DSN MaiThai" w:cs="DSN MaiThai"/>
          <w:sz w:val="28"/>
        </w:rPr>
        <w:sym w:font="Wingdings 2" w:char="F097"/>
      </w:r>
      <w:r>
        <w:rPr>
          <w:rFonts w:ascii="DSN MaiThai" w:hAnsi="DSN MaiThai" w:cs="DSN MaiThai" w:hint="cs"/>
          <w:sz w:val="36"/>
          <w:szCs w:val="36"/>
          <w:cs/>
        </w:rPr>
        <w:t xml:space="preserve"> 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ระเบียบสำนักนายกรัฐมนตรี</w:t>
      </w:r>
      <w:r w:rsidR="00AC3FD1" w:rsidRPr="0006295E">
        <w:rPr>
          <w:rFonts w:ascii="DSN MaiThai" w:hAnsi="DSN MaiThai" w:cs="DSN MaiThai"/>
          <w:sz w:val="32"/>
          <w:szCs w:val="32"/>
        </w:rPr>
        <w:t xml:space="preserve"> 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 xml:space="preserve">ว่าด้วยการพัสดุด้วยวิธีการทางอิเล็กทรอนิกส์ </w:t>
      </w:r>
      <w:r>
        <w:rPr>
          <w:rFonts w:ascii="DSN MaiThai" w:hAnsi="DSN MaiThai" w:cs="DSN MaiThai" w:hint="cs"/>
          <w:sz w:val="32"/>
          <w:szCs w:val="32"/>
          <w:cs/>
        </w:rPr>
        <w:t xml:space="preserve"> 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พ</w:t>
      </w:r>
      <w:r w:rsidR="00AC3FD1" w:rsidRPr="0006295E">
        <w:rPr>
          <w:rFonts w:ascii="DSN MaiThai" w:hAnsi="DSN MaiThai" w:cs="DSN MaiThai"/>
          <w:sz w:val="32"/>
          <w:szCs w:val="32"/>
        </w:rPr>
        <w:t>.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ศ</w:t>
      </w:r>
      <w:r w:rsidR="00AC3FD1" w:rsidRPr="0006295E">
        <w:rPr>
          <w:rFonts w:ascii="DSN MaiThai" w:hAnsi="DSN MaiThai" w:cs="DSN MaiThai"/>
          <w:sz w:val="32"/>
          <w:szCs w:val="32"/>
        </w:rPr>
        <w:t xml:space="preserve">. </w:t>
      </w:r>
      <w:r w:rsidR="00AC3FD1" w:rsidRPr="0006295E">
        <w:rPr>
          <w:rFonts w:ascii="DSN MaiThai" w:hAnsi="DSN MaiThai" w:cs="DSN MaiThai"/>
          <w:sz w:val="32"/>
          <w:szCs w:val="32"/>
          <w:cs/>
        </w:rPr>
        <w:t>๒๕๔๙</w:t>
      </w:r>
    </w:p>
    <w:p w:rsidR="007A2E1C" w:rsidRDefault="007A2E1C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F467CA" w:rsidRDefault="00F467CA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06295E" w:rsidRPr="0006295E" w:rsidRDefault="0006295E" w:rsidP="0006295E">
      <w:pPr>
        <w:pStyle w:val="a3"/>
        <w:spacing w:after="0" w:line="240" w:lineRule="auto"/>
        <w:rPr>
          <w:rFonts w:ascii="DSN MaiThai" w:hAnsi="DSN MaiThai" w:cs="DSN MaiThai"/>
          <w:b/>
          <w:bCs/>
          <w:sz w:val="36"/>
          <w:szCs w:val="36"/>
        </w:rPr>
      </w:pPr>
    </w:p>
    <w:p w:rsidR="00DB5B7C" w:rsidRPr="0006295E" w:rsidRDefault="00DB5B7C" w:rsidP="0006295E">
      <w:pPr>
        <w:spacing w:after="0" w:line="240" w:lineRule="auto"/>
        <w:jc w:val="center"/>
        <w:rPr>
          <w:rFonts w:ascii="DSN MaiThai" w:hAnsi="DSN MaiThai" w:cs="DSN MaiThai"/>
          <w:b/>
          <w:bCs/>
          <w:sz w:val="44"/>
          <w:szCs w:val="44"/>
        </w:rPr>
      </w:pPr>
      <w:r w:rsidRPr="0006295E">
        <w:rPr>
          <w:rFonts w:ascii="DSN MaiThai" w:hAnsi="DSN MaiThai" w:cs="DSN MaiThai"/>
          <w:b/>
          <w:bCs/>
          <w:sz w:val="44"/>
          <w:szCs w:val="44"/>
          <w:cs/>
        </w:rPr>
        <w:t xml:space="preserve">ดร.ประสาท  </w:t>
      </w:r>
      <w:proofErr w:type="spellStart"/>
      <w:r w:rsidRPr="0006295E">
        <w:rPr>
          <w:rFonts w:ascii="DSN MaiThai" w:hAnsi="DSN MaiThai" w:cs="DSN MaiThai"/>
          <w:b/>
          <w:bCs/>
          <w:sz w:val="44"/>
          <w:szCs w:val="44"/>
          <w:cs/>
        </w:rPr>
        <w:t>พงษ์สุวรรณ์</w:t>
      </w:r>
      <w:proofErr w:type="spellEnd"/>
    </w:p>
    <w:p w:rsidR="00DB5B7C" w:rsidRPr="0006295E" w:rsidRDefault="00DB5B7C" w:rsidP="0006295E">
      <w:pPr>
        <w:spacing w:after="0" w:line="240" w:lineRule="auto"/>
        <w:jc w:val="center"/>
        <w:rPr>
          <w:rFonts w:ascii="DSN MaiThai" w:hAnsi="DSN MaiThai" w:cs="DSN MaiThai"/>
          <w:sz w:val="36"/>
          <w:szCs w:val="36"/>
        </w:rPr>
      </w:pPr>
      <w:r w:rsidRPr="0006295E">
        <w:rPr>
          <w:rFonts w:ascii="DSN MaiThai" w:hAnsi="DSN MaiThai" w:cs="DSN MaiThai"/>
          <w:sz w:val="36"/>
          <w:szCs w:val="36"/>
          <w:cs/>
        </w:rPr>
        <w:t xml:space="preserve">อธิบดีศาลปกครองขอนแก่น </w:t>
      </w:r>
    </w:p>
    <w:p w:rsidR="00C709C8" w:rsidRDefault="00AE5788" w:rsidP="00F467CA">
      <w:pPr>
        <w:spacing w:after="0" w:line="240" w:lineRule="auto"/>
        <w:jc w:val="center"/>
        <w:rPr>
          <w:rFonts w:ascii="Browallia New" w:hAnsi="Browallia New" w:cs="Browallia New"/>
          <w:sz w:val="32"/>
          <w:szCs w:val="32"/>
          <w:cs/>
        </w:rPr>
      </w:pPr>
      <w:r>
        <w:rPr>
          <w:rFonts w:ascii="TH Charmonman" w:hAnsi="TH Charmonman" w:cs="TH Charmonman"/>
          <w:sz w:val="36"/>
          <w:szCs w:val="36"/>
          <w:cs/>
        </w:rPr>
        <w:t>๒๕๕</w:t>
      </w:r>
      <w:r>
        <w:rPr>
          <w:rFonts w:ascii="TH Charmonman" w:hAnsi="TH Charmonman" w:cs="TH Charmonman" w:hint="cs"/>
          <w:sz w:val="36"/>
          <w:szCs w:val="36"/>
          <w:cs/>
        </w:rPr>
        <w:t>๖</w:t>
      </w:r>
      <w:bookmarkStart w:id="0" w:name="_GoBack"/>
      <w:bookmarkEnd w:id="0"/>
    </w:p>
    <w:sectPr w:rsidR="00C709C8" w:rsidSect="0006295E">
      <w:pgSz w:w="11906" w:h="16838" w:code="9"/>
      <w:pgMar w:top="1728" w:right="1440" w:bottom="1440" w:left="172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MaiThai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Charmonman">
    <w:panose1 w:val="03000500040000020004"/>
    <w:charset w:val="00"/>
    <w:family w:val="script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067"/>
    <w:multiLevelType w:val="hybridMultilevel"/>
    <w:tmpl w:val="39BEBFF6"/>
    <w:lvl w:ilvl="0" w:tplc="B78060C0">
      <w:start w:val="1"/>
      <w:numFmt w:val="thaiNumbers"/>
      <w:lvlText w:val="%1."/>
      <w:lvlJc w:val="left"/>
      <w:pPr>
        <w:ind w:left="720" w:hanging="360"/>
      </w:pPr>
      <w:rPr>
        <w:rFonts w:ascii="BrowalliaUPC" w:hAnsi="BrowalliaUPC" w:cs="BrowalliaUPC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5D7B"/>
    <w:multiLevelType w:val="hybridMultilevel"/>
    <w:tmpl w:val="F96EA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00F82"/>
    <w:multiLevelType w:val="hybridMultilevel"/>
    <w:tmpl w:val="1D2E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1B"/>
    <w:rsid w:val="00007F90"/>
    <w:rsid w:val="00043B0D"/>
    <w:rsid w:val="0006170E"/>
    <w:rsid w:val="0006295E"/>
    <w:rsid w:val="00093AD3"/>
    <w:rsid w:val="000A6DDC"/>
    <w:rsid w:val="000C7CA1"/>
    <w:rsid w:val="000D4075"/>
    <w:rsid w:val="00173FB7"/>
    <w:rsid w:val="001F58F3"/>
    <w:rsid w:val="002034F0"/>
    <w:rsid w:val="00215229"/>
    <w:rsid w:val="0023486C"/>
    <w:rsid w:val="00256CC3"/>
    <w:rsid w:val="002B5F2F"/>
    <w:rsid w:val="003229FC"/>
    <w:rsid w:val="003417A7"/>
    <w:rsid w:val="0036712F"/>
    <w:rsid w:val="00371FC8"/>
    <w:rsid w:val="00393601"/>
    <w:rsid w:val="00395C6B"/>
    <w:rsid w:val="003F1C0B"/>
    <w:rsid w:val="003F7911"/>
    <w:rsid w:val="00416E7A"/>
    <w:rsid w:val="0042137D"/>
    <w:rsid w:val="00432CC0"/>
    <w:rsid w:val="004C1246"/>
    <w:rsid w:val="004D11E4"/>
    <w:rsid w:val="00565021"/>
    <w:rsid w:val="005959A7"/>
    <w:rsid w:val="005D1672"/>
    <w:rsid w:val="005E42E9"/>
    <w:rsid w:val="00672374"/>
    <w:rsid w:val="006918D8"/>
    <w:rsid w:val="006B659A"/>
    <w:rsid w:val="006D0998"/>
    <w:rsid w:val="00730061"/>
    <w:rsid w:val="00783215"/>
    <w:rsid w:val="007A2E1C"/>
    <w:rsid w:val="007B68E0"/>
    <w:rsid w:val="007D2421"/>
    <w:rsid w:val="008A1B07"/>
    <w:rsid w:val="008A2948"/>
    <w:rsid w:val="008E2FCC"/>
    <w:rsid w:val="008E7FEC"/>
    <w:rsid w:val="008F32E1"/>
    <w:rsid w:val="008F6DEB"/>
    <w:rsid w:val="00937593"/>
    <w:rsid w:val="00A158E5"/>
    <w:rsid w:val="00AC3FD1"/>
    <w:rsid w:val="00AE5788"/>
    <w:rsid w:val="00B02514"/>
    <w:rsid w:val="00B0791B"/>
    <w:rsid w:val="00B17106"/>
    <w:rsid w:val="00BD76AB"/>
    <w:rsid w:val="00C709C8"/>
    <w:rsid w:val="00C857E6"/>
    <w:rsid w:val="00C9002D"/>
    <w:rsid w:val="00D56E6D"/>
    <w:rsid w:val="00DB5B7C"/>
    <w:rsid w:val="00E12E12"/>
    <w:rsid w:val="00E16DBF"/>
    <w:rsid w:val="00E60526"/>
    <w:rsid w:val="00F467CA"/>
    <w:rsid w:val="00F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93AD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9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93AD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admincourt</dc:creator>
  <cp:lastModifiedBy>admincourt</cp:lastModifiedBy>
  <cp:revision>5</cp:revision>
  <cp:lastPrinted>2013-01-15T04:51:00Z</cp:lastPrinted>
  <dcterms:created xsi:type="dcterms:W3CDTF">2013-01-15T03:01:00Z</dcterms:created>
  <dcterms:modified xsi:type="dcterms:W3CDTF">2013-08-06T12:17:00Z</dcterms:modified>
</cp:coreProperties>
</file>